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BA2" w:rsidRPr="004D0E9F" w:rsidRDefault="006D3BA2" w:rsidP="006D3BA2">
      <w:pPr>
        <w:jc w:val="center"/>
        <w:rPr>
          <w:color w:val="000000"/>
          <w:sz w:val="28"/>
          <w:szCs w:val="28"/>
        </w:rPr>
      </w:pPr>
      <w:bookmarkStart w:id="0" w:name="_GoBack"/>
      <w:r w:rsidRPr="004D0E9F">
        <w:rPr>
          <w:color w:val="000000"/>
          <w:sz w:val="28"/>
          <w:szCs w:val="28"/>
        </w:rPr>
        <w:t xml:space="preserve">Р О С </w:t>
      </w:r>
      <w:proofErr w:type="spellStart"/>
      <w:proofErr w:type="gramStart"/>
      <w:r w:rsidRPr="004D0E9F">
        <w:rPr>
          <w:color w:val="000000"/>
          <w:sz w:val="28"/>
          <w:szCs w:val="28"/>
        </w:rPr>
        <w:t>С</w:t>
      </w:r>
      <w:proofErr w:type="spellEnd"/>
      <w:proofErr w:type="gramEnd"/>
      <w:r w:rsidRPr="004D0E9F">
        <w:rPr>
          <w:color w:val="000000"/>
          <w:sz w:val="28"/>
          <w:szCs w:val="28"/>
        </w:rPr>
        <w:t xml:space="preserve"> И Й С К А Я   Ф Е Д Е Р А Ц И Я</w:t>
      </w:r>
    </w:p>
    <w:p w:rsidR="006D3BA2" w:rsidRPr="004D0E9F" w:rsidRDefault="006D3BA2" w:rsidP="006D3BA2">
      <w:pPr>
        <w:pStyle w:val="1"/>
        <w:jc w:val="left"/>
        <w:rPr>
          <w:b w:val="0"/>
          <w:color w:val="000000"/>
          <w:spacing w:val="28"/>
          <w:sz w:val="28"/>
          <w:szCs w:val="28"/>
        </w:rPr>
      </w:pPr>
      <w:r w:rsidRPr="004D0E9F">
        <w:rPr>
          <w:b w:val="0"/>
          <w:color w:val="000000"/>
          <w:sz w:val="28"/>
          <w:szCs w:val="28"/>
        </w:rPr>
        <w:t xml:space="preserve">                                       </w:t>
      </w:r>
      <w:r w:rsidRPr="004D0E9F">
        <w:rPr>
          <w:b w:val="0"/>
          <w:color w:val="000000"/>
          <w:spacing w:val="28"/>
          <w:sz w:val="28"/>
          <w:szCs w:val="28"/>
        </w:rPr>
        <w:t>ИРКУТСКАЯ ОБЛАСТЬ</w:t>
      </w:r>
    </w:p>
    <w:p w:rsidR="006D3BA2" w:rsidRPr="004D0E9F" w:rsidRDefault="006D3BA2" w:rsidP="006D3BA2">
      <w:pPr>
        <w:pStyle w:val="a3"/>
        <w:spacing w:line="360" w:lineRule="auto"/>
        <w:jc w:val="center"/>
        <w:rPr>
          <w:color w:val="000000"/>
          <w:spacing w:val="20"/>
          <w:sz w:val="28"/>
          <w:szCs w:val="28"/>
        </w:rPr>
      </w:pPr>
      <w:r w:rsidRPr="004D0E9F">
        <w:rPr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6D3BA2" w:rsidRPr="004D0E9F" w:rsidRDefault="006D3BA2" w:rsidP="006D3BA2">
      <w:pPr>
        <w:pStyle w:val="a3"/>
        <w:spacing w:line="360" w:lineRule="auto"/>
        <w:jc w:val="center"/>
        <w:rPr>
          <w:color w:val="000000"/>
          <w:spacing w:val="20"/>
          <w:sz w:val="28"/>
          <w:szCs w:val="28"/>
        </w:rPr>
      </w:pPr>
      <w:r w:rsidRPr="004D0E9F">
        <w:rPr>
          <w:spacing w:val="20"/>
          <w:sz w:val="28"/>
          <w:szCs w:val="28"/>
        </w:rPr>
        <w:t>«АНГАРСКИЙ»</w:t>
      </w:r>
    </w:p>
    <w:p w:rsidR="006D3BA2" w:rsidRPr="004D0E9F" w:rsidRDefault="006D3BA2" w:rsidP="006D3BA2">
      <w:pPr>
        <w:pStyle w:val="a3"/>
        <w:spacing w:line="360" w:lineRule="auto"/>
        <w:rPr>
          <w:color w:val="000000"/>
          <w:spacing w:val="20"/>
          <w:sz w:val="28"/>
          <w:szCs w:val="28"/>
        </w:rPr>
      </w:pPr>
      <w:r w:rsidRPr="004D0E9F">
        <w:rPr>
          <w:color w:val="000000"/>
          <w:spacing w:val="20"/>
          <w:sz w:val="28"/>
          <w:szCs w:val="28"/>
        </w:rPr>
        <w:t xml:space="preserve">                                          третий созыв</w:t>
      </w:r>
    </w:p>
    <w:p w:rsidR="006D3BA2" w:rsidRPr="004D0E9F" w:rsidRDefault="006D3BA2" w:rsidP="006D3BA2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proofErr w:type="gramStart"/>
      <w:r w:rsidRPr="004D0E9F">
        <w:rPr>
          <w:color w:val="000000"/>
          <w:spacing w:val="20"/>
          <w:sz w:val="28"/>
          <w:szCs w:val="28"/>
        </w:rPr>
        <w:t>Р</w:t>
      </w:r>
      <w:proofErr w:type="gramEnd"/>
      <w:r w:rsidRPr="004D0E9F">
        <w:rPr>
          <w:color w:val="000000"/>
          <w:spacing w:val="20"/>
          <w:sz w:val="28"/>
          <w:szCs w:val="28"/>
        </w:rPr>
        <w:t xml:space="preserve"> Е Ш Е Н И Е </w:t>
      </w:r>
    </w:p>
    <w:p w:rsidR="006D3BA2" w:rsidRPr="004D0E9F" w:rsidRDefault="006D3BA2" w:rsidP="006D3BA2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 w:rsidRPr="004D0E9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F80562" wp14:editId="56F34815">
                <wp:simplePos x="0" y="0"/>
                <wp:positionH relativeFrom="column">
                  <wp:posOffset>179705</wp:posOffset>
                </wp:positionH>
                <wp:positionV relativeFrom="page">
                  <wp:posOffset>2860040</wp:posOffset>
                </wp:positionV>
                <wp:extent cx="6126480" cy="0"/>
                <wp:effectExtent l="36830" t="31115" r="37465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14.15pt,225.2pt" to="496.55pt,2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6D3BA2" w:rsidRPr="004D0E9F" w:rsidRDefault="006D3BA2" w:rsidP="006D3BA2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6D3BA2" w:rsidRPr="004D0E9F" w:rsidRDefault="006D3BA2" w:rsidP="006D3BA2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6D3BA2" w:rsidRPr="004D0E9F" w:rsidRDefault="006D3BA2" w:rsidP="006D3BA2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6D3BA2" w:rsidRPr="004D0E9F" w:rsidRDefault="008E14E6" w:rsidP="006D3BA2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8"/>
          <w:szCs w:val="28"/>
        </w:rPr>
      </w:pPr>
      <w:r w:rsidRPr="004D0E9F">
        <w:rPr>
          <w:color w:val="000000"/>
          <w:spacing w:val="20"/>
          <w:sz w:val="28"/>
          <w:szCs w:val="28"/>
        </w:rPr>
        <w:t>от «31» июля 2014 года №3/29</w:t>
      </w:r>
      <w:r w:rsidR="006D3BA2" w:rsidRPr="004D0E9F">
        <w:rPr>
          <w:spacing w:val="20"/>
          <w:sz w:val="28"/>
          <w:szCs w:val="28"/>
        </w:rPr>
        <w:t xml:space="preserve">-дмо                           </w:t>
      </w:r>
      <w:proofErr w:type="spellStart"/>
      <w:r w:rsidR="006D3BA2" w:rsidRPr="004D0E9F">
        <w:rPr>
          <w:spacing w:val="20"/>
          <w:sz w:val="28"/>
          <w:szCs w:val="28"/>
        </w:rPr>
        <w:t>п</w:t>
      </w:r>
      <w:proofErr w:type="gramStart"/>
      <w:r w:rsidR="006D3BA2" w:rsidRPr="004D0E9F">
        <w:rPr>
          <w:spacing w:val="20"/>
          <w:sz w:val="28"/>
          <w:szCs w:val="28"/>
        </w:rPr>
        <w:t>.А</w:t>
      </w:r>
      <w:proofErr w:type="gramEnd"/>
      <w:r w:rsidR="006D3BA2" w:rsidRPr="004D0E9F">
        <w:rPr>
          <w:spacing w:val="20"/>
          <w:sz w:val="28"/>
          <w:szCs w:val="28"/>
        </w:rPr>
        <w:t>нгарский</w:t>
      </w:r>
      <w:proofErr w:type="spellEnd"/>
      <w:r w:rsidR="006D3BA2" w:rsidRPr="004D0E9F">
        <w:rPr>
          <w:spacing w:val="20"/>
          <w:sz w:val="28"/>
          <w:szCs w:val="28"/>
        </w:rPr>
        <w:t xml:space="preserve"> </w:t>
      </w:r>
    </w:p>
    <w:p w:rsidR="006D3BA2" w:rsidRPr="004D0E9F" w:rsidRDefault="006D3BA2" w:rsidP="006D3BA2">
      <w:pPr>
        <w:pStyle w:val="a3"/>
        <w:tabs>
          <w:tab w:val="clear" w:pos="4153"/>
          <w:tab w:val="center" w:pos="7513"/>
        </w:tabs>
        <w:ind w:left="-142"/>
        <w:rPr>
          <w:color w:val="FF0000"/>
          <w:spacing w:val="20"/>
          <w:sz w:val="28"/>
          <w:szCs w:val="28"/>
        </w:rPr>
      </w:pPr>
    </w:p>
    <w:p w:rsidR="006D3BA2" w:rsidRPr="004D0E9F" w:rsidRDefault="006D3BA2" w:rsidP="006D3BA2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6D3BA2" w:rsidRPr="004D0E9F" w:rsidRDefault="006D3BA2" w:rsidP="006D3BA2">
      <w:pPr>
        <w:rPr>
          <w:color w:val="000000"/>
          <w:sz w:val="28"/>
          <w:szCs w:val="28"/>
        </w:rPr>
      </w:pPr>
    </w:p>
    <w:p w:rsidR="006D3BA2" w:rsidRPr="004D0E9F" w:rsidRDefault="006D3BA2" w:rsidP="006D3BA2">
      <w:pPr>
        <w:rPr>
          <w:color w:val="000000"/>
          <w:sz w:val="28"/>
          <w:szCs w:val="28"/>
        </w:rPr>
      </w:pPr>
      <w:r w:rsidRPr="004D0E9F">
        <w:rPr>
          <w:color w:val="000000"/>
          <w:sz w:val="28"/>
          <w:szCs w:val="28"/>
        </w:rPr>
        <w:t xml:space="preserve">«О внесении дополнений </w:t>
      </w:r>
    </w:p>
    <w:p w:rsidR="006D3BA2" w:rsidRPr="004D0E9F" w:rsidRDefault="006D3BA2" w:rsidP="006D3BA2">
      <w:pPr>
        <w:rPr>
          <w:color w:val="000000"/>
          <w:sz w:val="28"/>
          <w:szCs w:val="28"/>
        </w:rPr>
      </w:pPr>
      <w:r w:rsidRPr="004D0E9F">
        <w:rPr>
          <w:color w:val="000000"/>
          <w:sz w:val="28"/>
          <w:szCs w:val="28"/>
        </w:rPr>
        <w:t>в Устав муниципального образования</w:t>
      </w:r>
    </w:p>
    <w:p w:rsidR="006D3BA2" w:rsidRPr="004D0E9F" w:rsidRDefault="006D3BA2" w:rsidP="006D3BA2">
      <w:pPr>
        <w:rPr>
          <w:sz w:val="28"/>
          <w:szCs w:val="28"/>
        </w:rPr>
      </w:pPr>
      <w:r w:rsidRPr="004D0E9F">
        <w:rPr>
          <w:sz w:val="28"/>
          <w:szCs w:val="28"/>
        </w:rPr>
        <w:t>«Ангарский»</w:t>
      </w:r>
    </w:p>
    <w:p w:rsidR="006D3BA2" w:rsidRPr="004D0E9F" w:rsidRDefault="006D3BA2" w:rsidP="006D3BA2">
      <w:pPr>
        <w:rPr>
          <w:sz w:val="28"/>
          <w:szCs w:val="28"/>
        </w:rPr>
      </w:pPr>
    </w:p>
    <w:p w:rsidR="006D3BA2" w:rsidRPr="004D0E9F" w:rsidRDefault="006D3BA2" w:rsidP="006D3BA2">
      <w:pPr>
        <w:jc w:val="both"/>
        <w:rPr>
          <w:color w:val="000000"/>
          <w:sz w:val="28"/>
          <w:szCs w:val="28"/>
        </w:rPr>
      </w:pPr>
    </w:p>
    <w:p w:rsidR="006D3BA2" w:rsidRPr="004D0E9F" w:rsidRDefault="006D3BA2" w:rsidP="006D3BA2">
      <w:pPr>
        <w:jc w:val="both"/>
        <w:rPr>
          <w:color w:val="000000"/>
          <w:sz w:val="28"/>
          <w:szCs w:val="28"/>
        </w:rPr>
      </w:pPr>
      <w:r w:rsidRPr="004D0E9F">
        <w:rPr>
          <w:color w:val="000000"/>
          <w:sz w:val="28"/>
          <w:szCs w:val="28"/>
        </w:rPr>
        <w:t xml:space="preserve">           В соответствии со  ст.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6D3BA2" w:rsidRPr="004D0E9F" w:rsidRDefault="006D3BA2" w:rsidP="006D3BA2">
      <w:pPr>
        <w:jc w:val="both"/>
        <w:rPr>
          <w:color w:val="000000"/>
          <w:sz w:val="28"/>
          <w:szCs w:val="28"/>
        </w:rPr>
      </w:pPr>
    </w:p>
    <w:p w:rsidR="006D3BA2" w:rsidRPr="004D0E9F" w:rsidRDefault="006D3BA2" w:rsidP="006D3BA2">
      <w:pPr>
        <w:jc w:val="center"/>
        <w:rPr>
          <w:sz w:val="28"/>
          <w:szCs w:val="28"/>
        </w:rPr>
      </w:pPr>
      <w:r w:rsidRPr="004D0E9F">
        <w:rPr>
          <w:color w:val="000000"/>
          <w:sz w:val="28"/>
          <w:szCs w:val="28"/>
        </w:rPr>
        <w:t xml:space="preserve">Дума муниципального  образования  </w:t>
      </w:r>
      <w:r w:rsidRPr="004D0E9F">
        <w:rPr>
          <w:sz w:val="28"/>
          <w:szCs w:val="28"/>
        </w:rPr>
        <w:t>«Ангарский»</w:t>
      </w:r>
    </w:p>
    <w:p w:rsidR="006D3BA2" w:rsidRPr="004D0E9F" w:rsidRDefault="006D3BA2" w:rsidP="006D3BA2">
      <w:pPr>
        <w:jc w:val="center"/>
        <w:rPr>
          <w:color w:val="000000"/>
          <w:sz w:val="28"/>
          <w:szCs w:val="28"/>
        </w:rPr>
      </w:pPr>
    </w:p>
    <w:p w:rsidR="006D3BA2" w:rsidRPr="004D0E9F" w:rsidRDefault="006D3BA2" w:rsidP="006D3BA2">
      <w:pPr>
        <w:jc w:val="center"/>
        <w:rPr>
          <w:color w:val="000000"/>
          <w:sz w:val="28"/>
          <w:szCs w:val="28"/>
        </w:rPr>
      </w:pPr>
      <w:proofErr w:type="gramStart"/>
      <w:r w:rsidRPr="004D0E9F">
        <w:rPr>
          <w:color w:val="000000"/>
          <w:sz w:val="28"/>
          <w:szCs w:val="28"/>
        </w:rPr>
        <w:t>Р</w:t>
      </w:r>
      <w:proofErr w:type="gramEnd"/>
      <w:r w:rsidRPr="004D0E9F">
        <w:rPr>
          <w:color w:val="000000"/>
          <w:sz w:val="28"/>
          <w:szCs w:val="28"/>
        </w:rPr>
        <w:t xml:space="preserve"> Е Ш И Л А:</w:t>
      </w:r>
    </w:p>
    <w:p w:rsidR="006D3BA2" w:rsidRPr="004D0E9F" w:rsidRDefault="006D3BA2" w:rsidP="006D3BA2">
      <w:pPr>
        <w:jc w:val="center"/>
        <w:rPr>
          <w:color w:val="000000"/>
          <w:sz w:val="28"/>
          <w:szCs w:val="28"/>
        </w:rPr>
      </w:pPr>
    </w:p>
    <w:p w:rsidR="006D3BA2" w:rsidRPr="004D0E9F" w:rsidRDefault="006D3BA2" w:rsidP="006D3BA2">
      <w:pPr>
        <w:jc w:val="both"/>
        <w:rPr>
          <w:sz w:val="28"/>
          <w:szCs w:val="28"/>
        </w:rPr>
      </w:pPr>
    </w:p>
    <w:p w:rsidR="006D3BA2" w:rsidRPr="004D0E9F" w:rsidRDefault="006D3BA2" w:rsidP="006D3BA2">
      <w:pPr>
        <w:jc w:val="both"/>
        <w:rPr>
          <w:color w:val="000000"/>
          <w:sz w:val="28"/>
          <w:szCs w:val="28"/>
        </w:rPr>
      </w:pPr>
      <w:r w:rsidRPr="004D0E9F">
        <w:rPr>
          <w:color w:val="000000"/>
          <w:sz w:val="28"/>
          <w:szCs w:val="28"/>
        </w:rPr>
        <w:t xml:space="preserve">1. Внести в Устав муниципального образования </w:t>
      </w:r>
      <w:r w:rsidRPr="004D0E9F">
        <w:rPr>
          <w:sz w:val="28"/>
          <w:szCs w:val="28"/>
        </w:rPr>
        <w:t>«Ангарский»</w:t>
      </w:r>
      <w:r w:rsidRPr="004D0E9F">
        <w:rPr>
          <w:color w:val="FF0000"/>
          <w:sz w:val="28"/>
          <w:szCs w:val="28"/>
        </w:rPr>
        <w:t xml:space="preserve"> </w:t>
      </w:r>
      <w:r w:rsidRPr="004D0E9F">
        <w:rPr>
          <w:color w:val="000000"/>
          <w:sz w:val="28"/>
          <w:szCs w:val="28"/>
        </w:rPr>
        <w:t xml:space="preserve">следующие дополнения: </w:t>
      </w:r>
    </w:p>
    <w:p w:rsidR="006D3BA2" w:rsidRPr="004D0E9F" w:rsidRDefault="006D3BA2" w:rsidP="006D3BA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D0E9F">
        <w:rPr>
          <w:color w:val="000000"/>
          <w:sz w:val="28"/>
          <w:szCs w:val="28"/>
        </w:rPr>
        <w:t xml:space="preserve">- пункт 22 части 1 статьи 6 изложить в новой редакции «22) </w:t>
      </w:r>
      <w:r w:rsidRPr="004D0E9F">
        <w:rPr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реестре;»;</w:t>
      </w:r>
      <w:proofErr w:type="gramEnd"/>
    </w:p>
    <w:p w:rsidR="006D3BA2" w:rsidRPr="004D0E9F" w:rsidRDefault="006D3BA2" w:rsidP="006D3BA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0E9F">
        <w:rPr>
          <w:sz w:val="28"/>
          <w:szCs w:val="28"/>
        </w:rPr>
        <w:t>- пункт 34 части 1 статьи 6 изложить в новой редакции «34) 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4D0E9F">
        <w:rPr>
          <w:sz w:val="28"/>
          <w:szCs w:val="28"/>
        </w:rPr>
        <w:t>;»</w:t>
      </w:r>
      <w:proofErr w:type="gramEnd"/>
      <w:r w:rsidRPr="004D0E9F">
        <w:rPr>
          <w:sz w:val="28"/>
          <w:szCs w:val="28"/>
        </w:rPr>
        <w:t>;</w:t>
      </w:r>
    </w:p>
    <w:p w:rsidR="006D3BA2" w:rsidRPr="004D0E9F" w:rsidRDefault="006D3BA2" w:rsidP="006D3BA2">
      <w:pPr>
        <w:ind w:firstLine="567"/>
        <w:jc w:val="both"/>
        <w:rPr>
          <w:color w:val="000000"/>
          <w:sz w:val="28"/>
          <w:szCs w:val="28"/>
        </w:rPr>
      </w:pPr>
      <w:r w:rsidRPr="004D0E9F">
        <w:rPr>
          <w:color w:val="000000"/>
          <w:sz w:val="28"/>
          <w:szCs w:val="28"/>
        </w:rPr>
        <w:lastRenderedPageBreak/>
        <w:t>- пункт 35 части 1 статьи 6 «35) осуществление муниципального контроля за проведением муниципальных лотерей</w:t>
      </w:r>
      <w:proofErr w:type="gramStart"/>
      <w:r w:rsidRPr="004D0E9F">
        <w:rPr>
          <w:color w:val="000000"/>
          <w:sz w:val="28"/>
          <w:szCs w:val="28"/>
        </w:rPr>
        <w:t>;»</w:t>
      </w:r>
      <w:proofErr w:type="gramEnd"/>
      <w:r w:rsidRPr="004D0E9F">
        <w:rPr>
          <w:color w:val="000000"/>
          <w:sz w:val="28"/>
          <w:szCs w:val="28"/>
        </w:rPr>
        <w:t xml:space="preserve"> считать утратившим силу;</w:t>
      </w:r>
    </w:p>
    <w:p w:rsidR="006D3BA2" w:rsidRPr="004D0E9F" w:rsidRDefault="006D3BA2" w:rsidP="006D3BA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0E9F">
        <w:rPr>
          <w:sz w:val="28"/>
          <w:szCs w:val="28"/>
        </w:rPr>
        <w:t>- в части 2.1 статьи 78 слова «настоящим Федеральным законом» заменить словами «Федеральным законом №131-ФЗ».</w:t>
      </w:r>
    </w:p>
    <w:p w:rsidR="006D3BA2" w:rsidRPr="004D0E9F" w:rsidRDefault="006D3BA2" w:rsidP="006D3BA2">
      <w:pPr>
        <w:jc w:val="both"/>
        <w:rPr>
          <w:sz w:val="28"/>
          <w:szCs w:val="28"/>
        </w:rPr>
      </w:pPr>
      <w:r w:rsidRPr="004D0E9F">
        <w:rPr>
          <w:color w:val="000000"/>
          <w:sz w:val="28"/>
          <w:szCs w:val="28"/>
        </w:rPr>
        <w:t xml:space="preserve">2. </w:t>
      </w:r>
      <w:r w:rsidRPr="004D0E9F">
        <w:rPr>
          <w:sz w:val="24"/>
        </w:rPr>
        <w:t xml:space="preserve">  </w:t>
      </w:r>
      <w:r w:rsidRPr="004D0E9F">
        <w:rPr>
          <w:sz w:val="28"/>
          <w:szCs w:val="28"/>
        </w:rPr>
        <w:t>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Pr="004D0E9F">
        <w:rPr>
          <w:color w:val="FF0000"/>
          <w:sz w:val="28"/>
          <w:szCs w:val="28"/>
        </w:rPr>
        <w:t xml:space="preserve"> </w:t>
      </w:r>
      <w:r w:rsidRPr="004D0E9F">
        <w:rPr>
          <w:sz w:val="28"/>
          <w:szCs w:val="28"/>
        </w:rPr>
        <w:t>и последующего опубликования решения в  «Ангарском вестнике».</w:t>
      </w:r>
    </w:p>
    <w:p w:rsidR="006D3BA2" w:rsidRPr="004D0E9F" w:rsidRDefault="006D3BA2" w:rsidP="006D3BA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6D3BA2" w:rsidRPr="004D0E9F" w:rsidRDefault="006D3BA2" w:rsidP="006D3BA2">
      <w:pPr>
        <w:autoSpaceDE w:val="0"/>
        <w:autoSpaceDN w:val="0"/>
        <w:adjustRightInd w:val="0"/>
        <w:ind w:right="-5" w:firstLine="540"/>
        <w:jc w:val="both"/>
        <w:rPr>
          <w:color w:val="000000"/>
          <w:sz w:val="28"/>
          <w:szCs w:val="28"/>
        </w:rPr>
      </w:pPr>
    </w:p>
    <w:p w:rsidR="006D3BA2" w:rsidRPr="004D0E9F" w:rsidRDefault="006D3BA2" w:rsidP="006D3BA2">
      <w:pPr>
        <w:pStyle w:val="Con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3BA2" w:rsidRPr="004D0E9F" w:rsidRDefault="006D3BA2" w:rsidP="006D3BA2">
      <w:pPr>
        <w:jc w:val="both"/>
        <w:rPr>
          <w:color w:val="000000"/>
          <w:sz w:val="28"/>
          <w:szCs w:val="28"/>
        </w:rPr>
      </w:pPr>
    </w:p>
    <w:p w:rsidR="006D3BA2" w:rsidRPr="004D0E9F" w:rsidRDefault="006D3BA2" w:rsidP="006D3BA2">
      <w:pPr>
        <w:ind w:left="1260"/>
        <w:jc w:val="both"/>
        <w:rPr>
          <w:color w:val="000000"/>
          <w:sz w:val="28"/>
          <w:szCs w:val="28"/>
        </w:rPr>
      </w:pPr>
    </w:p>
    <w:p w:rsidR="006D3BA2" w:rsidRPr="004D0E9F" w:rsidRDefault="006D3BA2" w:rsidP="006D3BA2">
      <w:pPr>
        <w:ind w:left="1260"/>
        <w:jc w:val="both"/>
        <w:rPr>
          <w:color w:val="000000"/>
          <w:sz w:val="28"/>
          <w:szCs w:val="28"/>
        </w:rPr>
      </w:pPr>
    </w:p>
    <w:p w:rsidR="006D3BA2" w:rsidRPr="004D0E9F" w:rsidRDefault="006D3BA2" w:rsidP="006D3BA2">
      <w:pPr>
        <w:rPr>
          <w:sz w:val="28"/>
          <w:szCs w:val="28"/>
        </w:rPr>
      </w:pPr>
      <w:r w:rsidRPr="004D0E9F">
        <w:rPr>
          <w:color w:val="000000"/>
          <w:sz w:val="28"/>
          <w:szCs w:val="28"/>
        </w:rPr>
        <w:t xml:space="preserve">Глава МО </w:t>
      </w:r>
      <w:r w:rsidRPr="004D0E9F">
        <w:rPr>
          <w:sz w:val="28"/>
          <w:szCs w:val="28"/>
        </w:rPr>
        <w:t xml:space="preserve">«Ангарский»                                             </w:t>
      </w:r>
      <w:proofErr w:type="spellStart"/>
      <w:r w:rsidRPr="004D0E9F">
        <w:rPr>
          <w:sz w:val="28"/>
          <w:szCs w:val="28"/>
        </w:rPr>
        <w:t>Т.М.Середкина</w:t>
      </w:r>
      <w:proofErr w:type="spellEnd"/>
    </w:p>
    <w:p w:rsidR="006D3BA2" w:rsidRPr="004D0E9F" w:rsidRDefault="006D3BA2" w:rsidP="006D3BA2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  <w:r w:rsidRPr="004D0E9F">
        <w:rPr>
          <w:color w:val="000000"/>
          <w:sz w:val="28"/>
          <w:szCs w:val="28"/>
        </w:rPr>
        <w:t xml:space="preserve">       </w:t>
      </w:r>
    </w:p>
    <w:p w:rsidR="006D3BA2" w:rsidRPr="004D0E9F" w:rsidRDefault="006D3BA2" w:rsidP="006D3BA2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6D3BA2" w:rsidRPr="004D0E9F" w:rsidRDefault="006D3BA2" w:rsidP="006D3BA2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bookmarkEnd w:id="0"/>
    <w:p w:rsidR="006D3BA2" w:rsidRDefault="006D3BA2" w:rsidP="006D3BA2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6D3BA2" w:rsidRDefault="006D3BA2" w:rsidP="006D3BA2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6D3BA2" w:rsidRDefault="006D3BA2" w:rsidP="006D3BA2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120E44" w:rsidRDefault="00120E44"/>
    <w:sectPr w:rsidR="00120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CE"/>
    <w:rsid w:val="00120E44"/>
    <w:rsid w:val="004877CE"/>
    <w:rsid w:val="004D0E9F"/>
    <w:rsid w:val="006D3BA2"/>
    <w:rsid w:val="008E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3BA2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B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6D3BA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6D3B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D3BA2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3BA2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B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6D3BA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6D3B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D3BA2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1675</Characters>
  <Application>Microsoft Office Word</Application>
  <DocSecurity>0</DocSecurity>
  <Lines>13</Lines>
  <Paragraphs>3</Paragraphs>
  <ScaleCrop>false</ScaleCrop>
  <Company>Home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2014-07-16T05:18:00Z</dcterms:created>
  <dcterms:modified xsi:type="dcterms:W3CDTF">2014-08-04T00:52:00Z</dcterms:modified>
</cp:coreProperties>
</file>